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Приложение №  </w:t>
      </w:r>
      <w:r w:rsidR="001C1AEF" w:rsidRPr="00671A65">
        <w:rPr>
          <w:sz w:val="20"/>
          <w:szCs w:val="20"/>
        </w:rPr>
        <w:t>14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к решению Совета депутатов 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городского поселения </w:t>
      </w:r>
      <w:proofErr w:type="spellStart"/>
      <w:r w:rsidRPr="00671A65">
        <w:rPr>
          <w:sz w:val="20"/>
          <w:szCs w:val="20"/>
        </w:rPr>
        <w:t>Игрим</w:t>
      </w:r>
      <w:proofErr w:type="spellEnd"/>
      <w:r w:rsidRPr="00671A65">
        <w:rPr>
          <w:sz w:val="20"/>
          <w:szCs w:val="20"/>
        </w:rPr>
        <w:t xml:space="preserve"> </w:t>
      </w:r>
    </w:p>
    <w:p w:rsidR="006F407B" w:rsidRPr="00671A65" w:rsidRDefault="006F407B" w:rsidP="006F407B">
      <w:pPr>
        <w:contextualSpacing/>
        <w:jc w:val="right"/>
        <w:rPr>
          <w:color w:val="000000"/>
          <w:sz w:val="20"/>
          <w:szCs w:val="20"/>
        </w:rPr>
      </w:pPr>
      <w:r w:rsidRPr="00671A65">
        <w:rPr>
          <w:color w:val="000000"/>
          <w:sz w:val="20"/>
          <w:szCs w:val="20"/>
        </w:rPr>
        <w:t xml:space="preserve">от  </w:t>
      </w:r>
      <w:r w:rsidR="000C51EC">
        <w:rPr>
          <w:color w:val="000000"/>
          <w:sz w:val="20"/>
          <w:szCs w:val="20"/>
        </w:rPr>
        <w:t>25.12</w:t>
      </w:r>
      <w:r w:rsidRPr="00671A65">
        <w:rPr>
          <w:color w:val="000000"/>
          <w:sz w:val="20"/>
          <w:szCs w:val="20"/>
        </w:rPr>
        <w:t>.201</w:t>
      </w:r>
      <w:r w:rsidR="00E46BB7" w:rsidRPr="00671A65">
        <w:rPr>
          <w:color w:val="000000"/>
          <w:sz w:val="20"/>
          <w:szCs w:val="20"/>
        </w:rPr>
        <w:t>4</w:t>
      </w:r>
      <w:r w:rsidRPr="00671A65">
        <w:rPr>
          <w:color w:val="000000"/>
          <w:sz w:val="20"/>
          <w:szCs w:val="20"/>
        </w:rPr>
        <w:t xml:space="preserve"> г. № </w:t>
      </w:r>
      <w:r w:rsidR="000C51EC">
        <w:rPr>
          <w:color w:val="000000"/>
          <w:sz w:val="20"/>
          <w:szCs w:val="20"/>
        </w:rPr>
        <w:t>97</w:t>
      </w:r>
    </w:p>
    <w:p w:rsidR="0072750C" w:rsidRPr="00671A65" w:rsidRDefault="0072750C" w:rsidP="0072750C">
      <w:pPr>
        <w:rPr>
          <w:sz w:val="20"/>
          <w:szCs w:val="20"/>
        </w:rPr>
      </w:pPr>
    </w:p>
    <w:p w:rsidR="0072750C" w:rsidRPr="00671A65" w:rsidRDefault="0072750C" w:rsidP="0072750C">
      <w:pPr>
        <w:ind w:left="2832"/>
        <w:jc w:val="center"/>
      </w:pPr>
    </w:p>
    <w:p w:rsidR="0072750C" w:rsidRPr="00671A65" w:rsidRDefault="0072750C" w:rsidP="0072750C">
      <w:pPr>
        <w:jc w:val="center"/>
        <w:rPr>
          <w:sz w:val="28"/>
          <w:szCs w:val="28"/>
        </w:rPr>
      </w:pPr>
      <w:r w:rsidRPr="00671A65">
        <w:rPr>
          <w:sz w:val="28"/>
          <w:szCs w:val="28"/>
        </w:rPr>
        <w:t>Программа муниципальных внутренних заимствований</w:t>
      </w:r>
    </w:p>
    <w:p w:rsidR="0072750C" w:rsidRPr="00671A65" w:rsidRDefault="0072750C" w:rsidP="0072750C">
      <w:pPr>
        <w:jc w:val="center"/>
        <w:rPr>
          <w:bCs/>
          <w:sz w:val="28"/>
          <w:szCs w:val="28"/>
        </w:rPr>
      </w:pPr>
      <w:r w:rsidRPr="00671A65">
        <w:rPr>
          <w:bCs/>
          <w:sz w:val="28"/>
          <w:szCs w:val="28"/>
        </w:rPr>
        <w:t xml:space="preserve"> городского поселения </w:t>
      </w:r>
      <w:proofErr w:type="spellStart"/>
      <w:r w:rsidRPr="00671A65">
        <w:rPr>
          <w:bCs/>
          <w:sz w:val="28"/>
          <w:szCs w:val="28"/>
        </w:rPr>
        <w:t>Игрим</w:t>
      </w:r>
      <w:proofErr w:type="spellEnd"/>
      <w:r w:rsidRPr="00671A65">
        <w:rPr>
          <w:bCs/>
          <w:sz w:val="28"/>
          <w:szCs w:val="28"/>
        </w:rPr>
        <w:t xml:space="preserve"> на 201</w:t>
      </w:r>
      <w:r w:rsidR="00E46BB7" w:rsidRPr="00671A65">
        <w:rPr>
          <w:bCs/>
          <w:sz w:val="28"/>
          <w:szCs w:val="28"/>
        </w:rPr>
        <w:t>5</w:t>
      </w:r>
      <w:r w:rsidR="00855218" w:rsidRPr="00671A65">
        <w:rPr>
          <w:bCs/>
          <w:sz w:val="28"/>
          <w:szCs w:val="28"/>
        </w:rPr>
        <w:t xml:space="preserve"> г</w:t>
      </w:r>
      <w:r w:rsidRPr="00671A65">
        <w:rPr>
          <w:bCs/>
          <w:sz w:val="28"/>
          <w:szCs w:val="28"/>
        </w:rPr>
        <w:t>од</w:t>
      </w:r>
    </w:p>
    <w:p w:rsidR="0072750C" w:rsidRPr="00671A65" w:rsidRDefault="0072750C" w:rsidP="0072750C">
      <w:pPr>
        <w:rPr>
          <w:sz w:val="28"/>
          <w:szCs w:val="28"/>
        </w:rPr>
      </w:pPr>
    </w:p>
    <w:p w:rsidR="0072750C" w:rsidRPr="00671A65" w:rsidRDefault="0072750C" w:rsidP="0072750C">
      <w:pPr>
        <w:rPr>
          <w:sz w:val="28"/>
          <w:szCs w:val="28"/>
        </w:rPr>
      </w:pPr>
    </w:p>
    <w:p w:rsidR="0072750C" w:rsidRPr="00671A65" w:rsidRDefault="0072750C" w:rsidP="0072750C"/>
    <w:p w:rsidR="0072750C" w:rsidRPr="00671A65" w:rsidRDefault="006A50E5" w:rsidP="006A50E5">
      <w:pPr>
        <w:jc w:val="right"/>
      </w:pPr>
      <w:r w:rsidRPr="00671A65">
        <w:t>тыс</w:t>
      </w:r>
      <w:proofErr w:type="gramStart"/>
      <w:r w:rsidRPr="00671A65">
        <w:t>.р</w:t>
      </w:r>
      <w:proofErr w:type="gramEnd"/>
      <w:r w:rsidRPr="00671A65">
        <w:t>уб.</w:t>
      </w:r>
    </w:p>
    <w:tbl>
      <w:tblPr>
        <w:tblW w:w="0" w:type="auto"/>
        <w:jc w:val="center"/>
        <w:tblInd w:w="-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81"/>
        <w:gridCol w:w="2953"/>
      </w:tblGrid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>Наименование</w:t>
            </w:r>
          </w:p>
        </w:tc>
        <w:tc>
          <w:tcPr>
            <w:tcW w:w="2953" w:type="dxa"/>
          </w:tcPr>
          <w:p w:rsidR="0072750C" w:rsidRPr="00671A65" w:rsidRDefault="0072750C" w:rsidP="00E46BB7">
            <w:pPr>
              <w:jc w:val="center"/>
            </w:pPr>
            <w:r w:rsidRPr="00671A65">
              <w:rPr>
                <w:sz w:val="22"/>
              </w:rPr>
              <w:t>Сумма на год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087F61">
            <w:pPr>
              <w:jc w:val="both"/>
            </w:pPr>
            <w:r w:rsidRPr="00671A65">
              <w:rPr>
                <w:sz w:val="22"/>
              </w:rPr>
              <w:t>Кредиты от других бюджетов бюджетной системы  Российской  Федерации</w:t>
            </w:r>
          </w:p>
        </w:tc>
        <w:tc>
          <w:tcPr>
            <w:tcW w:w="2953" w:type="dxa"/>
          </w:tcPr>
          <w:p w:rsidR="0072750C" w:rsidRPr="00671A65" w:rsidRDefault="0072750C" w:rsidP="001B06DF"/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>Привлечение</w:t>
            </w:r>
          </w:p>
        </w:tc>
        <w:tc>
          <w:tcPr>
            <w:tcW w:w="2953" w:type="dxa"/>
          </w:tcPr>
          <w:p w:rsidR="0072750C" w:rsidRPr="00671A65" w:rsidRDefault="0072750C" w:rsidP="00E0608C">
            <w:pPr>
              <w:jc w:val="center"/>
            </w:pPr>
            <w:r w:rsidRPr="00671A65">
              <w:rPr>
                <w:sz w:val="22"/>
              </w:rPr>
              <w:t>1000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Погашение </w:t>
            </w:r>
          </w:p>
        </w:tc>
        <w:tc>
          <w:tcPr>
            <w:tcW w:w="2953" w:type="dxa"/>
          </w:tcPr>
          <w:p w:rsidR="0072750C" w:rsidRPr="00671A65" w:rsidRDefault="0072750C" w:rsidP="00E0608C">
            <w:pPr>
              <w:jc w:val="center"/>
            </w:pPr>
            <w:r w:rsidRPr="00671A65">
              <w:rPr>
                <w:sz w:val="22"/>
              </w:rPr>
              <w:t>1000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 Всего</w:t>
            </w:r>
          </w:p>
        </w:tc>
        <w:tc>
          <w:tcPr>
            <w:tcW w:w="2953" w:type="dxa"/>
          </w:tcPr>
          <w:p w:rsidR="0072750C" w:rsidRPr="00671A65" w:rsidRDefault="00E0608C" w:rsidP="00E0608C">
            <w:pPr>
              <w:jc w:val="center"/>
            </w:pPr>
            <w:r w:rsidRPr="00671A65">
              <w:t>0</w:t>
            </w:r>
          </w:p>
        </w:tc>
      </w:tr>
    </w:tbl>
    <w:p w:rsidR="0072750C" w:rsidRPr="00671A65" w:rsidRDefault="0072750C" w:rsidP="0072750C"/>
    <w:p w:rsidR="0072750C" w:rsidRPr="00671A65" w:rsidRDefault="0072750C" w:rsidP="0072750C"/>
    <w:p w:rsidR="0072750C" w:rsidRPr="00671A65" w:rsidRDefault="0072750C" w:rsidP="0072750C"/>
    <w:p w:rsidR="0072750C" w:rsidRPr="00671A65" w:rsidRDefault="0072750C" w:rsidP="0072750C"/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Приложение №  </w:t>
      </w:r>
      <w:r w:rsidR="001C1AEF" w:rsidRPr="00671A65">
        <w:rPr>
          <w:sz w:val="20"/>
          <w:szCs w:val="20"/>
        </w:rPr>
        <w:t>15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к решению Совета депутатов 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городского поселения </w:t>
      </w:r>
      <w:proofErr w:type="spellStart"/>
      <w:r w:rsidRPr="00671A65">
        <w:rPr>
          <w:sz w:val="20"/>
          <w:szCs w:val="20"/>
        </w:rPr>
        <w:t>Игрим</w:t>
      </w:r>
      <w:proofErr w:type="spellEnd"/>
      <w:r w:rsidRPr="00671A65">
        <w:rPr>
          <w:sz w:val="20"/>
          <w:szCs w:val="20"/>
        </w:rPr>
        <w:t xml:space="preserve"> </w:t>
      </w:r>
    </w:p>
    <w:p w:rsidR="000C51EC" w:rsidRPr="00671A65" w:rsidRDefault="000C51EC" w:rsidP="000C51EC">
      <w:pPr>
        <w:contextualSpacing/>
        <w:jc w:val="right"/>
        <w:rPr>
          <w:color w:val="000000"/>
          <w:sz w:val="20"/>
          <w:szCs w:val="20"/>
        </w:rPr>
      </w:pPr>
      <w:r w:rsidRPr="00671A65">
        <w:rPr>
          <w:color w:val="000000"/>
          <w:sz w:val="20"/>
          <w:szCs w:val="20"/>
        </w:rPr>
        <w:t xml:space="preserve">от  </w:t>
      </w:r>
      <w:r>
        <w:rPr>
          <w:color w:val="000000"/>
          <w:sz w:val="20"/>
          <w:szCs w:val="20"/>
        </w:rPr>
        <w:t>25.12</w:t>
      </w:r>
      <w:r w:rsidRPr="00671A65">
        <w:rPr>
          <w:color w:val="000000"/>
          <w:sz w:val="20"/>
          <w:szCs w:val="20"/>
        </w:rPr>
        <w:t xml:space="preserve">.2014 г. № </w:t>
      </w:r>
      <w:r>
        <w:rPr>
          <w:color w:val="000000"/>
          <w:sz w:val="20"/>
          <w:szCs w:val="20"/>
        </w:rPr>
        <w:t>97</w:t>
      </w:r>
    </w:p>
    <w:p w:rsidR="0072750C" w:rsidRPr="00671A65" w:rsidRDefault="0072750C" w:rsidP="0072750C">
      <w:pPr>
        <w:ind w:left="2832"/>
        <w:jc w:val="center"/>
      </w:pPr>
    </w:p>
    <w:p w:rsidR="0072750C" w:rsidRPr="00671A65" w:rsidRDefault="0072750C" w:rsidP="0072750C">
      <w:pPr>
        <w:jc w:val="center"/>
      </w:pPr>
      <w:r w:rsidRPr="00671A65">
        <w:t>Программа муниципальных внутренних заимствований</w:t>
      </w:r>
    </w:p>
    <w:p w:rsidR="0072750C" w:rsidRPr="00671A65" w:rsidRDefault="0072750C" w:rsidP="0072750C">
      <w:pPr>
        <w:jc w:val="center"/>
        <w:rPr>
          <w:bCs/>
        </w:rPr>
      </w:pPr>
      <w:r w:rsidRPr="00671A65">
        <w:rPr>
          <w:bCs/>
        </w:rPr>
        <w:t xml:space="preserve"> городского поселения </w:t>
      </w:r>
      <w:proofErr w:type="spellStart"/>
      <w:r w:rsidRPr="00671A65">
        <w:rPr>
          <w:bCs/>
        </w:rPr>
        <w:t>Игрим</w:t>
      </w:r>
      <w:proofErr w:type="spellEnd"/>
      <w:r w:rsidRPr="00671A65">
        <w:rPr>
          <w:bCs/>
        </w:rPr>
        <w:t xml:space="preserve"> на 201</w:t>
      </w:r>
      <w:r w:rsidR="00E46BB7" w:rsidRPr="00671A65">
        <w:rPr>
          <w:bCs/>
        </w:rPr>
        <w:t>6</w:t>
      </w:r>
      <w:r w:rsidRPr="00671A65">
        <w:rPr>
          <w:bCs/>
        </w:rPr>
        <w:t>-201</w:t>
      </w:r>
      <w:r w:rsidR="00E46BB7" w:rsidRPr="00671A65">
        <w:rPr>
          <w:bCs/>
        </w:rPr>
        <w:t>7</w:t>
      </w:r>
      <w:r w:rsidRPr="00671A65">
        <w:rPr>
          <w:bCs/>
        </w:rPr>
        <w:t xml:space="preserve"> годы</w:t>
      </w:r>
    </w:p>
    <w:p w:rsidR="0072750C" w:rsidRPr="00671A65" w:rsidRDefault="0072750C" w:rsidP="0072750C"/>
    <w:p w:rsidR="006A50E5" w:rsidRPr="00671A65" w:rsidRDefault="006A50E5" w:rsidP="006A50E5">
      <w:pPr>
        <w:jc w:val="right"/>
      </w:pPr>
      <w:r w:rsidRPr="00671A65">
        <w:t>тыс</w:t>
      </w:r>
      <w:proofErr w:type="gramStart"/>
      <w:r w:rsidRPr="00671A65">
        <w:t>.р</w:t>
      </w:r>
      <w:proofErr w:type="gramEnd"/>
      <w:r w:rsidRPr="00671A65">
        <w:t>уб.</w:t>
      </w:r>
    </w:p>
    <w:tbl>
      <w:tblPr>
        <w:tblW w:w="0" w:type="auto"/>
        <w:jc w:val="center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36"/>
        <w:gridCol w:w="1999"/>
        <w:gridCol w:w="2071"/>
      </w:tblGrid>
      <w:tr w:rsidR="0072750C" w:rsidRPr="00671A65" w:rsidTr="00B662CC">
        <w:trPr>
          <w:jc w:val="center"/>
        </w:trPr>
        <w:tc>
          <w:tcPr>
            <w:tcW w:w="5336" w:type="dxa"/>
          </w:tcPr>
          <w:p w:rsidR="0072750C" w:rsidRPr="00671A65" w:rsidRDefault="0072750C" w:rsidP="001B06DF">
            <w:r w:rsidRPr="00671A65">
              <w:rPr>
                <w:sz w:val="22"/>
              </w:rPr>
              <w:t>Наименование</w:t>
            </w:r>
          </w:p>
        </w:tc>
        <w:tc>
          <w:tcPr>
            <w:tcW w:w="1999" w:type="dxa"/>
          </w:tcPr>
          <w:p w:rsidR="0072750C" w:rsidRPr="00671A65" w:rsidRDefault="0072750C" w:rsidP="00E46BB7">
            <w:r w:rsidRPr="00671A65">
              <w:rPr>
                <w:sz w:val="22"/>
              </w:rPr>
              <w:t xml:space="preserve">Сумма на </w:t>
            </w:r>
            <w:r w:rsidR="00E0608C" w:rsidRPr="00671A65">
              <w:rPr>
                <w:sz w:val="22"/>
              </w:rPr>
              <w:t>201</w:t>
            </w:r>
            <w:r w:rsidR="00E46BB7" w:rsidRPr="00671A65">
              <w:rPr>
                <w:sz w:val="22"/>
              </w:rPr>
              <w:t>6</w:t>
            </w:r>
            <w:r w:rsidR="00E0608C" w:rsidRPr="00671A65">
              <w:rPr>
                <w:sz w:val="22"/>
              </w:rPr>
              <w:t xml:space="preserve"> </w:t>
            </w:r>
            <w:r w:rsidRPr="00671A65">
              <w:rPr>
                <w:sz w:val="22"/>
              </w:rPr>
              <w:t>год</w:t>
            </w:r>
          </w:p>
        </w:tc>
        <w:tc>
          <w:tcPr>
            <w:tcW w:w="2071" w:type="dxa"/>
          </w:tcPr>
          <w:p w:rsidR="0072750C" w:rsidRPr="00671A65" w:rsidRDefault="00E0608C" w:rsidP="00E46BB7">
            <w:r w:rsidRPr="00671A65">
              <w:rPr>
                <w:sz w:val="22"/>
              </w:rPr>
              <w:t>Сумма на 201</w:t>
            </w:r>
            <w:r w:rsidR="00E46BB7" w:rsidRPr="00671A65">
              <w:rPr>
                <w:sz w:val="22"/>
              </w:rPr>
              <w:t>7</w:t>
            </w:r>
            <w:r w:rsidRPr="00671A65">
              <w:rPr>
                <w:sz w:val="22"/>
              </w:rPr>
              <w:t xml:space="preserve"> год</w:t>
            </w:r>
          </w:p>
        </w:tc>
      </w:tr>
      <w:tr w:rsidR="0072750C" w:rsidRPr="00671A65" w:rsidTr="00B662CC">
        <w:trPr>
          <w:jc w:val="center"/>
        </w:trPr>
        <w:tc>
          <w:tcPr>
            <w:tcW w:w="5336" w:type="dxa"/>
          </w:tcPr>
          <w:p w:rsidR="0072750C" w:rsidRPr="00671A65" w:rsidRDefault="0072750C" w:rsidP="00087F61">
            <w:pPr>
              <w:jc w:val="both"/>
            </w:pPr>
            <w:r w:rsidRPr="00671A65">
              <w:rPr>
                <w:sz w:val="22"/>
              </w:rPr>
              <w:t>Кредиты от других бюджетов бюджетной системы  Российской  Федерации</w:t>
            </w:r>
          </w:p>
        </w:tc>
        <w:tc>
          <w:tcPr>
            <w:tcW w:w="1999" w:type="dxa"/>
          </w:tcPr>
          <w:p w:rsidR="0072750C" w:rsidRPr="00671A65" w:rsidRDefault="0072750C" w:rsidP="001B06DF"/>
        </w:tc>
        <w:tc>
          <w:tcPr>
            <w:tcW w:w="2071" w:type="dxa"/>
          </w:tcPr>
          <w:p w:rsidR="0072750C" w:rsidRPr="00671A65" w:rsidRDefault="0072750C" w:rsidP="001B06DF"/>
        </w:tc>
      </w:tr>
      <w:tr w:rsidR="0072750C" w:rsidRPr="00671A65" w:rsidTr="00B662CC">
        <w:trPr>
          <w:jc w:val="center"/>
        </w:trPr>
        <w:tc>
          <w:tcPr>
            <w:tcW w:w="5336" w:type="dxa"/>
          </w:tcPr>
          <w:p w:rsidR="0072750C" w:rsidRPr="00671A65" w:rsidRDefault="0072750C" w:rsidP="001B06DF">
            <w:r w:rsidRPr="00671A65">
              <w:rPr>
                <w:sz w:val="22"/>
              </w:rPr>
              <w:t>Привлечение</w:t>
            </w:r>
          </w:p>
        </w:tc>
        <w:tc>
          <w:tcPr>
            <w:tcW w:w="1999" w:type="dxa"/>
          </w:tcPr>
          <w:p w:rsidR="0072750C" w:rsidRPr="00671A65" w:rsidRDefault="0072750C" w:rsidP="00E0608C">
            <w:pPr>
              <w:jc w:val="center"/>
            </w:pPr>
            <w:r w:rsidRPr="00671A65">
              <w:rPr>
                <w:sz w:val="22"/>
              </w:rPr>
              <w:t>1000</w:t>
            </w:r>
          </w:p>
        </w:tc>
        <w:tc>
          <w:tcPr>
            <w:tcW w:w="2071" w:type="dxa"/>
          </w:tcPr>
          <w:p w:rsidR="0072750C" w:rsidRPr="00671A65" w:rsidRDefault="0072750C" w:rsidP="00E0608C">
            <w:pPr>
              <w:jc w:val="center"/>
            </w:pPr>
            <w:r w:rsidRPr="00671A65">
              <w:rPr>
                <w:sz w:val="22"/>
              </w:rPr>
              <w:t>1000</w:t>
            </w:r>
          </w:p>
        </w:tc>
      </w:tr>
      <w:tr w:rsidR="0072750C" w:rsidRPr="00671A65" w:rsidTr="00B662CC">
        <w:trPr>
          <w:jc w:val="center"/>
        </w:trPr>
        <w:tc>
          <w:tcPr>
            <w:tcW w:w="5336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Погашение </w:t>
            </w:r>
          </w:p>
        </w:tc>
        <w:tc>
          <w:tcPr>
            <w:tcW w:w="1999" w:type="dxa"/>
          </w:tcPr>
          <w:p w:rsidR="0072750C" w:rsidRPr="00671A65" w:rsidRDefault="0072750C" w:rsidP="00E0608C">
            <w:pPr>
              <w:jc w:val="center"/>
            </w:pPr>
            <w:r w:rsidRPr="00671A65">
              <w:rPr>
                <w:sz w:val="22"/>
              </w:rPr>
              <w:t>1000</w:t>
            </w:r>
          </w:p>
        </w:tc>
        <w:tc>
          <w:tcPr>
            <w:tcW w:w="2071" w:type="dxa"/>
          </w:tcPr>
          <w:p w:rsidR="0072750C" w:rsidRPr="00671A65" w:rsidRDefault="0072750C" w:rsidP="00E0608C">
            <w:pPr>
              <w:jc w:val="center"/>
            </w:pPr>
            <w:r w:rsidRPr="00671A65">
              <w:rPr>
                <w:sz w:val="22"/>
              </w:rPr>
              <w:t>1000</w:t>
            </w:r>
          </w:p>
        </w:tc>
      </w:tr>
      <w:tr w:rsidR="0072750C" w:rsidRPr="00671A65" w:rsidTr="00B662CC">
        <w:trPr>
          <w:jc w:val="center"/>
        </w:trPr>
        <w:tc>
          <w:tcPr>
            <w:tcW w:w="5336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 Всего</w:t>
            </w:r>
          </w:p>
        </w:tc>
        <w:tc>
          <w:tcPr>
            <w:tcW w:w="1999" w:type="dxa"/>
          </w:tcPr>
          <w:p w:rsidR="0072750C" w:rsidRPr="00671A65" w:rsidRDefault="00E0608C" w:rsidP="00E0608C">
            <w:pPr>
              <w:jc w:val="center"/>
            </w:pPr>
            <w:r w:rsidRPr="00671A65">
              <w:t>0</w:t>
            </w:r>
          </w:p>
        </w:tc>
        <w:tc>
          <w:tcPr>
            <w:tcW w:w="2071" w:type="dxa"/>
          </w:tcPr>
          <w:p w:rsidR="0072750C" w:rsidRPr="00671A65" w:rsidRDefault="00E0608C" w:rsidP="00E0608C">
            <w:pPr>
              <w:jc w:val="center"/>
            </w:pPr>
            <w:r w:rsidRPr="00671A65">
              <w:t>0</w:t>
            </w:r>
          </w:p>
        </w:tc>
      </w:tr>
    </w:tbl>
    <w:p w:rsidR="00EE5CF1" w:rsidRPr="00671A65" w:rsidRDefault="00EE5CF1"/>
    <w:sectPr w:rsidR="00EE5CF1" w:rsidRPr="00671A65" w:rsidSect="00EE5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2750C"/>
    <w:rsid w:val="00087F61"/>
    <w:rsid w:val="000C1A9C"/>
    <w:rsid w:val="000C51EC"/>
    <w:rsid w:val="001B7412"/>
    <w:rsid w:val="001C04BB"/>
    <w:rsid w:val="001C1AEF"/>
    <w:rsid w:val="00227D3C"/>
    <w:rsid w:val="00231567"/>
    <w:rsid w:val="00234A8F"/>
    <w:rsid w:val="003A061C"/>
    <w:rsid w:val="00584D24"/>
    <w:rsid w:val="005D1F9D"/>
    <w:rsid w:val="00671A65"/>
    <w:rsid w:val="00693F76"/>
    <w:rsid w:val="006A50E5"/>
    <w:rsid w:val="006B26EB"/>
    <w:rsid w:val="006F407B"/>
    <w:rsid w:val="0072750C"/>
    <w:rsid w:val="0078354D"/>
    <w:rsid w:val="007D3D98"/>
    <w:rsid w:val="00855218"/>
    <w:rsid w:val="008940AF"/>
    <w:rsid w:val="008B54A5"/>
    <w:rsid w:val="008D252D"/>
    <w:rsid w:val="008F5244"/>
    <w:rsid w:val="0093338A"/>
    <w:rsid w:val="00950132"/>
    <w:rsid w:val="00955571"/>
    <w:rsid w:val="00AD544F"/>
    <w:rsid w:val="00B1454E"/>
    <w:rsid w:val="00B662CC"/>
    <w:rsid w:val="00D620E8"/>
    <w:rsid w:val="00E0608C"/>
    <w:rsid w:val="00E46BB7"/>
    <w:rsid w:val="00EE5CF1"/>
    <w:rsid w:val="00EF6DAF"/>
    <w:rsid w:val="00F143B4"/>
    <w:rsid w:val="00F3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0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0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618</Characters>
  <Application>Microsoft Office Word</Application>
  <DocSecurity>0</DocSecurity>
  <Lines>5</Lines>
  <Paragraphs>1</Paragraphs>
  <ScaleCrop>false</ScaleCrop>
  <Company>adm_igrim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7</cp:revision>
  <cp:lastPrinted>2014-11-20T12:15:00Z</cp:lastPrinted>
  <dcterms:created xsi:type="dcterms:W3CDTF">2014-10-29T05:47:00Z</dcterms:created>
  <dcterms:modified xsi:type="dcterms:W3CDTF">2014-12-26T09:34:00Z</dcterms:modified>
</cp:coreProperties>
</file>